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E5" w:rsidRDefault="002510E5" w:rsidP="002510E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b/>
          <w:sz w:val="28"/>
          <w:szCs w:val="28"/>
        </w:rPr>
        <w:t>Порздневская</w:t>
      </w:r>
      <w:proofErr w:type="spellEnd"/>
      <w:r>
        <w:rPr>
          <w:b/>
          <w:sz w:val="28"/>
          <w:szCs w:val="28"/>
        </w:rPr>
        <w:t xml:space="preserve"> средняя  школа»</w:t>
      </w:r>
    </w:p>
    <w:p w:rsidR="006A225D" w:rsidRDefault="002510E5" w:rsidP="006A22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155284</w:t>
      </w:r>
      <w:r w:rsidR="006A225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Ивановская область</w:t>
      </w:r>
      <w:r w:rsidR="006A225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Лухский</w:t>
      </w:r>
      <w:proofErr w:type="spellEnd"/>
      <w:r>
        <w:rPr>
          <w:b/>
          <w:sz w:val="24"/>
          <w:szCs w:val="24"/>
        </w:rPr>
        <w:t xml:space="preserve"> район</w:t>
      </w:r>
      <w:r w:rsidR="006A225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с. </w:t>
      </w:r>
      <w:proofErr w:type="spellStart"/>
      <w:r>
        <w:rPr>
          <w:b/>
          <w:sz w:val="24"/>
          <w:szCs w:val="24"/>
        </w:rPr>
        <w:t>Порздни</w:t>
      </w:r>
      <w:proofErr w:type="spellEnd"/>
      <w:r w:rsidR="006A225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ул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оветская</w:t>
      </w:r>
      <w:r w:rsidR="006A225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д.39</w:t>
      </w:r>
      <w:r w:rsidR="006A225D">
        <w:rPr>
          <w:b/>
          <w:sz w:val="24"/>
          <w:szCs w:val="24"/>
        </w:rPr>
        <w:t>,</w:t>
      </w:r>
    </w:p>
    <w:p w:rsidR="002510E5" w:rsidRDefault="002510E5" w:rsidP="006A22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телефон (849344)-27-187,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hyperlink r:id="rId4" w:history="1">
        <w:r>
          <w:rPr>
            <w:rStyle w:val="a3"/>
            <w:b/>
            <w:sz w:val="24"/>
            <w:szCs w:val="24"/>
            <w:lang w:val="en-US"/>
          </w:rPr>
          <w:t>porsdni</w:t>
        </w:r>
        <w:r>
          <w:rPr>
            <w:rStyle w:val="a3"/>
            <w:b/>
            <w:sz w:val="24"/>
            <w:szCs w:val="24"/>
          </w:rPr>
          <w:t>5@</w:t>
        </w:r>
        <w:r>
          <w:rPr>
            <w:rStyle w:val="a3"/>
            <w:b/>
            <w:sz w:val="24"/>
            <w:szCs w:val="24"/>
            <w:lang w:val="en-US"/>
          </w:rPr>
          <w:t>rambler</w:t>
        </w:r>
        <w:r>
          <w:rPr>
            <w:rStyle w:val="a3"/>
            <w:b/>
            <w:sz w:val="24"/>
            <w:szCs w:val="24"/>
          </w:rPr>
          <w:t>.</w:t>
        </w:r>
        <w:r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132B50" w:rsidRPr="002510E5" w:rsidRDefault="00132B50" w:rsidP="006A22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календарный учебный график</w:t>
      </w:r>
    </w:p>
    <w:p w:rsidR="00132B50" w:rsidRDefault="00132B50" w:rsidP="00132B5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 Продолжительность урока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u w:val="single"/>
          <w:lang w:eastAsia="ru-RU"/>
        </w:rPr>
        <w:t>40 мин</w:t>
      </w:r>
    </w:p>
    <w:p w:rsidR="00132B50" w:rsidRDefault="00132B50" w:rsidP="0013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2. </w:t>
      </w:r>
      <w:r>
        <w:rPr>
          <w:rFonts w:ascii="Times New Roman" w:eastAsia="Times New Roman" w:hAnsi="Times New Roman" w:cs="Times New Roman"/>
          <w:lang w:eastAsia="ru-RU"/>
        </w:rPr>
        <w:t>1 класс: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40 минут каждый).</w:t>
      </w:r>
    </w:p>
    <w:p w:rsidR="00132B50" w:rsidRDefault="00132B50" w:rsidP="0013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  Расписание звонков</w:t>
      </w:r>
      <w:r>
        <w:rPr>
          <w:rFonts w:ascii="Times New Roman" w:eastAsia="Times New Roman" w:hAnsi="Times New Roman" w:cs="Times New Roman"/>
          <w:lang w:eastAsia="ru-RU"/>
        </w:rPr>
        <w:t>: 2 – 11 классов</w:t>
      </w:r>
    </w:p>
    <w:p w:rsidR="00132B50" w:rsidRDefault="00132B50" w:rsidP="0013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 урок – 9.00 – 9.40</w:t>
      </w:r>
    </w:p>
    <w:p w:rsidR="00132B50" w:rsidRDefault="00132B50" w:rsidP="0013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 урок – 9.50 – 10.30</w:t>
      </w:r>
    </w:p>
    <w:p w:rsidR="00132B50" w:rsidRDefault="00132B50" w:rsidP="0013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 урок – 10.35 – 11.15</w:t>
      </w:r>
    </w:p>
    <w:p w:rsidR="00132B50" w:rsidRDefault="00132B50" w:rsidP="0013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 урок – 11.35 – 12.15</w:t>
      </w:r>
    </w:p>
    <w:p w:rsidR="00132B50" w:rsidRDefault="00132B50" w:rsidP="0013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 урок – 12.30 – 13.10</w:t>
      </w:r>
    </w:p>
    <w:p w:rsidR="00132B50" w:rsidRDefault="00132B50" w:rsidP="0013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 урок – 13.20 – 14.00</w:t>
      </w:r>
    </w:p>
    <w:p w:rsidR="00132B50" w:rsidRDefault="00132B50" w:rsidP="0013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 урок – 14.10 – 14.50</w:t>
      </w:r>
    </w:p>
    <w:p w:rsidR="00132B50" w:rsidRDefault="00132B50" w:rsidP="0013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Начало учебного года</w:t>
      </w:r>
      <w:r>
        <w:rPr>
          <w:rFonts w:ascii="Times New Roman" w:eastAsia="Times New Roman" w:hAnsi="Times New Roman" w:cs="Times New Roman"/>
          <w:lang w:eastAsia="ru-RU"/>
        </w:rPr>
        <w:t>: 02.09.2024 года</w:t>
      </w:r>
    </w:p>
    <w:p w:rsidR="00132B50" w:rsidRDefault="00132B50" w:rsidP="0013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 Окончание учебного года</w:t>
      </w:r>
      <w:r>
        <w:rPr>
          <w:rFonts w:ascii="Times New Roman" w:eastAsia="Times New Roman" w:hAnsi="Times New Roman" w:cs="Times New Roman"/>
          <w:lang w:eastAsia="ru-RU"/>
        </w:rPr>
        <w:t>: в 1-8, 10 классах- 26.05.2025 года</w:t>
      </w:r>
    </w:p>
    <w:p w:rsidR="00132B50" w:rsidRDefault="00132B50" w:rsidP="0013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9  классе  – в соответствии с приказом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РФ</w:t>
      </w:r>
    </w:p>
    <w:p w:rsidR="00132B50" w:rsidRDefault="00132B50" w:rsidP="00132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b/>
          <w:lang w:eastAsia="ru-RU"/>
        </w:rPr>
        <w:t>Продолжительность каникул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132B50" w:rsidRDefault="00132B50" w:rsidP="00132B5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940"/>
        <w:gridCol w:w="2268"/>
        <w:gridCol w:w="2126"/>
        <w:gridCol w:w="2126"/>
      </w:tblGrid>
      <w:tr w:rsidR="00132B50" w:rsidTr="00132B50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на занятия</w:t>
            </w:r>
          </w:p>
        </w:tc>
      </w:tr>
      <w:tr w:rsidR="00132B50" w:rsidTr="00132B50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Осенние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 – 05.11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</w:tr>
      <w:tr w:rsidR="00132B50" w:rsidTr="00132B50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Зимние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 – 08.01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09.01.25</w:t>
            </w:r>
          </w:p>
        </w:tc>
      </w:tr>
      <w:tr w:rsidR="00132B50" w:rsidTr="00132B50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Весенние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24.03 – 01.04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02.04.25</w:t>
            </w:r>
          </w:p>
        </w:tc>
      </w:tr>
      <w:tr w:rsidR="00132B50" w:rsidTr="00132B50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32B50" w:rsidRPr="00132B50" w:rsidRDefault="00132B50" w:rsidP="00132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Дополнительные каникулы для 1-х классов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10.02. – 18.02.2025 года</w:t>
      </w:r>
    </w:p>
    <w:p w:rsidR="00132B50" w:rsidRPr="00132B50" w:rsidRDefault="00132B50" w:rsidP="00132B5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lang w:eastAsia="ru-RU"/>
        </w:rPr>
        <w:t>7.Продолжительность четвертей:</w:t>
      </w:r>
    </w:p>
    <w:p w:rsidR="00132B50" w:rsidRDefault="00132B50" w:rsidP="00132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798"/>
        <w:gridCol w:w="6662"/>
      </w:tblGrid>
      <w:tr w:rsidR="00132B50" w:rsidTr="00132B50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</w:p>
        </w:tc>
      </w:tr>
      <w:tr w:rsidR="00132B50" w:rsidTr="00132B50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32B50" w:rsidTr="00132B50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.2024-30.1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</w:tr>
      <w:tr w:rsidR="00132B50" w:rsidTr="00132B50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09.01.2025-23.03.2025</w:t>
            </w:r>
          </w:p>
        </w:tc>
      </w:tr>
      <w:tr w:rsidR="00132B50" w:rsidTr="00132B50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50" w:rsidRDefault="00132B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02.04.2025-26.05.2025</w:t>
            </w:r>
          </w:p>
        </w:tc>
      </w:tr>
    </w:tbl>
    <w:p w:rsidR="00132B50" w:rsidRDefault="00132B50" w:rsidP="00132B5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 8. Продолжительность рабочей недели</w:t>
      </w:r>
      <w:r>
        <w:rPr>
          <w:rFonts w:ascii="Times New Roman" w:eastAsia="Times New Roman" w:hAnsi="Times New Roman" w:cs="Times New Roman"/>
          <w:lang w:eastAsia="ru-RU"/>
        </w:rPr>
        <w:t xml:space="preserve"> 5-ти дневная учебная рабочая неделя – 1-9 класс</w:t>
      </w:r>
    </w:p>
    <w:p w:rsidR="00132B50" w:rsidRDefault="00132B50" w:rsidP="00132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>Количество учебных недель</w:t>
      </w:r>
    </w:p>
    <w:p w:rsidR="00132B50" w:rsidRDefault="00132B50" w:rsidP="00132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2-8 классы – 34 рабочих недели</w:t>
      </w:r>
    </w:p>
    <w:p w:rsidR="00132B50" w:rsidRDefault="00132B50" w:rsidP="00132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1,9  классы – 33 рабочие недели.</w:t>
      </w:r>
    </w:p>
    <w:p w:rsidR="00132B50" w:rsidRDefault="00132B50" w:rsidP="00132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0C7217">
        <w:rPr>
          <w:rFonts w:ascii="Times New Roman" w:eastAsia="Times New Roman" w:hAnsi="Times New Roman" w:cs="Times New Roman"/>
          <w:b/>
          <w:lang w:eastAsia="ru-RU"/>
        </w:rPr>
        <w:t xml:space="preserve">. Государственная итоговая аттестация </w:t>
      </w:r>
      <w:proofErr w:type="gramStart"/>
      <w:r w:rsidRPr="000C7217"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</w:p>
    <w:p w:rsidR="00EF1552" w:rsidRDefault="00132B50" w:rsidP="006A225D">
      <w:pPr>
        <w:spacing w:before="100" w:beforeAutospacing="1" w:after="0" w:line="240" w:lineRule="auto"/>
        <w:jc w:val="both"/>
      </w:pPr>
      <w:r w:rsidRPr="000C7217">
        <w:rPr>
          <w:rFonts w:ascii="Times New Roman" w:eastAsia="Times New Roman" w:hAnsi="Times New Roman" w:cs="Times New Roman"/>
          <w:lang w:eastAsia="ru-RU"/>
        </w:rPr>
        <w:t xml:space="preserve">Государственная итоговая аттестация </w:t>
      </w:r>
      <w:proofErr w:type="gramStart"/>
      <w:r w:rsidRPr="000C7217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C7217">
        <w:rPr>
          <w:rFonts w:ascii="Times New Roman" w:eastAsia="Times New Roman" w:hAnsi="Times New Roman" w:cs="Times New Roman"/>
          <w:lang w:eastAsia="ru-RU"/>
        </w:rPr>
        <w:t xml:space="preserve"> 9 класса проводится за рамка</w:t>
      </w:r>
      <w:r>
        <w:rPr>
          <w:rFonts w:ascii="Times New Roman" w:eastAsia="Times New Roman" w:hAnsi="Times New Roman" w:cs="Times New Roman"/>
          <w:lang w:eastAsia="ru-RU"/>
        </w:rPr>
        <w:t>ми учебного года в мае-июне 2025</w:t>
      </w:r>
      <w:r w:rsidRPr="000C7217">
        <w:rPr>
          <w:rFonts w:ascii="Times New Roman" w:eastAsia="Times New Roman" w:hAnsi="Times New Roman" w:cs="Times New Roman"/>
          <w:lang w:eastAsia="ru-RU"/>
        </w:rPr>
        <w:t xml:space="preserve"> года. Сроки проведения государственной итоговой аттестации устанавливаются Министерством образования и науки Российской  Федерации</w:t>
      </w:r>
    </w:p>
    <w:sectPr w:rsidR="00EF1552" w:rsidSect="00EF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B50"/>
    <w:rsid w:val="00132B50"/>
    <w:rsid w:val="001477B5"/>
    <w:rsid w:val="002510E5"/>
    <w:rsid w:val="003F689E"/>
    <w:rsid w:val="00641054"/>
    <w:rsid w:val="006A225D"/>
    <w:rsid w:val="00EB3894"/>
    <w:rsid w:val="00EF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0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sdni5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2024-09-11T09:16:00Z</cp:lastPrinted>
  <dcterms:created xsi:type="dcterms:W3CDTF">2024-08-26T08:43:00Z</dcterms:created>
  <dcterms:modified xsi:type="dcterms:W3CDTF">2024-09-16T07:17:00Z</dcterms:modified>
</cp:coreProperties>
</file>